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77" w:rsidRDefault="00D54077" w:rsidP="00D54077">
      <w:pPr>
        <w:pStyle w:val="1"/>
        <w:shd w:val="clear" w:color="auto" w:fill="auto"/>
        <w:spacing w:before="0" w:line="240" w:lineRule="auto"/>
        <w:ind w:left="20"/>
        <w:rPr>
          <w:sz w:val="28"/>
          <w:szCs w:val="28"/>
        </w:rPr>
      </w:pPr>
    </w:p>
    <w:p w:rsidR="00D54077" w:rsidRDefault="00D54077" w:rsidP="00D54077">
      <w:pPr>
        <w:pStyle w:val="1"/>
        <w:shd w:val="clear" w:color="auto" w:fill="auto"/>
        <w:spacing w:before="0" w:line="240" w:lineRule="auto"/>
        <w:ind w:left="20"/>
        <w:rPr>
          <w:sz w:val="28"/>
          <w:szCs w:val="28"/>
        </w:rPr>
      </w:pPr>
    </w:p>
    <w:p w:rsidR="00D54077" w:rsidRDefault="00D54077" w:rsidP="00D54077">
      <w:pPr>
        <w:pStyle w:val="1"/>
        <w:shd w:val="clear" w:color="auto" w:fill="auto"/>
        <w:spacing w:before="0" w:line="240" w:lineRule="auto"/>
        <w:ind w:left="20"/>
        <w:rPr>
          <w:sz w:val="28"/>
          <w:szCs w:val="28"/>
        </w:rPr>
      </w:pPr>
    </w:p>
    <w:p w:rsidR="00D54077" w:rsidRDefault="00D54077" w:rsidP="00D54077">
      <w:pPr>
        <w:pStyle w:val="1"/>
        <w:shd w:val="clear" w:color="auto" w:fill="auto"/>
        <w:spacing w:before="0" w:line="240" w:lineRule="auto"/>
        <w:ind w:left="20"/>
        <w:rPr>
          <w:sz w:val="28"/>
          <w:szCs w:val="28"/>
        </w:rPr>
      </w:pPr>
    </w:p>
    <w:p w:rsidR="00D54077" w:rsidRDefault="00D54077" w:rsidP="00D54077">
      <w:pPr>
        <w:pStyle w:val="1"/>
        <w:shd w:val="clear" w:color="auto" w:fill="auto"/>
        <w:spacing w:before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Постановление №</w:t>
      </w:r>
      <w:r w:rsidR="00160546">
        <w:rPr>
          <w:sz w:val="28"/>
          <w:szCs w:val="28"/>
        </w:rPr>
        <w:t xml:space="preserve"> </w:t>
      </w:r>
      <w:r>
        <w:rPr>
          <w:sz w:val="28"/>
          <w:szCs w:val="28"/>
        </w:rPr>
        <w:t>833 от 11.11.2014</w:t>
      </w:r>
    </w:p>
    <w:p w:rsidR="00D54077" w:rsidRDefault="00D54077" w:rsidP="00D54077">
      <w:pPr>
        <w:pStyle w:val="1"/>
        <w:shd w:val="clear" w:color="auto" w:fill="auto"/>
        <w:spacing w:before="0" w:line="240" w:lineRule="auto"/>
        <w:ind w:left="20"/>
        <w:rPr>
          <w:sz w:val="28"/>
          <w:szCs w:val="28"/>
        </w:rPr>
      </w:pPr>
    </w:p>
    <w:p w:rsidR="00D54077" w:rsidRPr="00D54077" w:rsidRDefault="00D54077" w:rsidP="00D54077">
      <w:pPr>
        <w:pStyle w:val="1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D54077">
        <w:rPr>
          <w:sz w:val="28"/>
          <w:szCs w:val="28"/>
        </w:rPr>
        <w:t>О внесении изменения в постановление Администрации городского округа Рошаль от 27.06.2014 №392 «Об утверждении Перечня</w:t>
      </w:r>
    </w:p>
    <w:p w:rsidR="00D54077" w:rsidRPr="00D54077" w:rsidRDefault="00D54077" w:rsidP="00D54077">
      <w:pPr>
        <w:pStyle w:val="1"/>
        <w:shd w:val="clear" w:color="auto" w:fill="auto"/>
        <w:spacing w:before="0" w:after="236" w:line="240" w:lineRule="auto"/>
        <w:ind w:left="20"/>
        <w:rPr>
          <w:sz w:val="28"/>
          <w:szCs w:val="28"/>
        </w:rPr>
      </w:pPr>
      <w:r w:rsidRPr="00D54077">
        <w:rPr>
          <w:sz w:val="28"/>
          <w:szCs w:val="28"/>
        </w:rPr>
        <w:t>муниципальных (государственных) услуг и работ, оказываемых и выполняемых физическим и юридическим лицам муниципальными учреждениями городского округа Рошаль за счёт средств бюджета городского округа Рошаль на 2015 год и плановый период 2016-2017 годов»</w:t>
      </w:r>
    </w:p>
    <w:p w:rsidR="00D54077" w:rsidRPr="00D54077" w:rsidRDefault="00D54077" w:rsidP="00D54077">
      <w:pPr>
        <w:pStyle w:val="1"/>
        <w:shd w:val="clear" w:color="auto" w:fill="auto"/>
        <w:spacing w:before="0" w:after="297" w:line="240" w:lineRule="auto"/>
        <w:ind w:left="20" w:right="20" w:firstLine="680"/>
        <w:jc w:val="both"/>
        <w:rPr>
          <w:sz w:val="28"/>
          <w:szCs w:val="28"/>
        </w:rPr>
      </w:pPr>
      <w:proofErr w:type="gramStart"/>
      <w:r w:rsidRPr="00D54077">
        <w:rPr>
          <w:sz w:val="28"/>
          <w:szCs w:val="28"/>
        </w:rPr>
        <w:t>В соответствии с постановлением Администрации городского округа Рошаль от 19.09.2014 №623 «О создании Муниципального бюджетного учреждения городского округа Рошаль Московской области «Агентство стратегических инициатив городского округа Рошаль», постановлением Администрации городского округа Рошаль от 11.08.2010 №445 «О Порядке формирования и финансового обеспечения выполнения муниципальных заданий на оказание муниципальных услуг (выполнение работ) муниципальными учреждениями городского округа Рошаль»</w:t>
      </w:r>
      <w:proofErr w:type="gramEnd"/>
    </w:p>
    <w:p w:rsidR="00D54077" w:rsidRPr="00D54077" w:rsidRDefault="00D54077" w:rsidP="00D54077">
      <w:pPr>
        <w:pStyle w:val="1"/>
        <w:shd w:val="clear" w:color="auto" w:fill="auto"/>
        <w:spacing w:before="0" w:after="300" w:line="240" w:lineRule="auto"/>
        <w:ind w:left="20"/>
        <w:jc w:val="both"/>
        <w:rPr>
          <w:sz w:val="28"/>
          <w:szCs w:val="28"/>
        </w:rPr>
      </w:pPr>
      <w:r w:rsidRPr="00D54077">
        <w:rPr>
          <w:sz w:val="28"/>
          <w:szCs w:val="28"/>
        </w:rPr>
        <w:t>ПОСТАНОВЛЯЮ:</w:t>
      </w:r>
    </w:p>
    <w:p w:rsidR="00D54077" w:rsidRPr="00D54077" w:rsidRDefault="00D54077" w:rsidP="00160546">
      <w:pPr>
        <w:pStyle w:val="1"/>
        <w:shd w:val="clear" w:color="auto" w:fill="auto"/>
        <w:tabs>
          <w:tab w:val="right" w:pos="2641"/>
          <w:tab w:val="center" w:pos="3279"/>
          <w:tab w:val="right" w:pos="5454"/>
          <w:tab w:val="left" w:pos="5852"/>
        </w:tabs>
        <w:spacing w:before="0" w:line="240" w:lineRule="auto"/>
        <w:ind w:left="20" w:right="20" w:firstLine="680"/>
        <w:jc w:val="both"/>
        <w:rPr>
          <w:sz w:val="28"/>
          <w:szCs w:val="28"/>
        </w:rPr>
      </w:pPr>
      <w:r w:rsidRPr="00D54077">
        <w:rPr>
          <w:sz w:val="28"/>
          <w:szCs w:val="28"/>
        </w:rPr>
        <w:t>1. Внести в постановление Администрации городского о</w:t>
      </w:r>
      <w:r w:rsidR="00160546">
        <w:rPr>
          <w:sz w:val="28"/>
          <w:szCs w:val="28"/>
        </w:rPr>
        <w:t xml:space="preserve">круга Рошаль от 27.06.2014 </w:t>
      </w:r>
      <w:r w:rsidR="00160546">
        <w:rPr>
          <w:sz w:val="28"/>
          <w:szCs w:val="28"/>
        </w:rPr>
        <w:tab/>
        <w:t xml:space="preserve">№392 </w:t>
      </w:r>
      <w:r w:rsidRPr="00D54077">
        <w:rPr>
          <w:sz w:val="28"/>
          <w:szCs w:val="28"/>
        </w:rPr>
        <w:t>«Об</w:t>
      </w:r>
      <w:r w:rsidRPr="00D54077">
        <w:rPr>
          <w:sz w:val="28"/>
          <w:szCs w:val="28"/>
        </w:rPr>
        <w:tab/>
        <w:t>утверждении</w:t>
      </w:r>
      <w:r w:rsidRPr="00D54077">
        <w:rPr>
          <w:sz w:val="28"/>
          <w:szCs w:val="28"/>
        </w:rPr>
        <w:tab/>
        <w:t>Перечня муниципальных</w:t>
      </w:r>
      <w:r w:rsidR="00160546">
        <w:rPr>
          <w:sz w:val="28"/>
          <w:szCs w:val="28"/>
        </w:rPr>
        <w:t xml:space="preserve"> </w:t>
      </w:r>
      <w:r w:rsidRPr="00D54077">
        <w:rPr>
          <w:sz w:val="28"/>
          <w:szCs w:val="28"/>
        </w:rPr>
        <w:t>(государственных) услуг и работ, оказываемых и выполняемых физическим и юридическим лицам муниципальными учреждениями городского округа Рошаль за счёт средств бюджета городского округа Рошаль на 2015 год и плановый период 2016-2017 годов» (далее - Постановление), следующее изменение:</w:t>
      </w:r>
    </w:p>
    <w:p w:rsidR="00D54077" w:rsidRPr="00D54077" w:rsidRDefault="00D54077" w:rsidP="00D54077">
      <w:pPr>
        <w:pStyle w:val="1"/>
        <w:shd w:val="clear" w:color="auto" w:fill="auto"/>
        <w:spacing w:before="0" w:line="240" w:lineRule="auto"/>
        <w:ind w:left="20" w:right="20" w:firstLine="680"/>
        <w:jc w:val="both"/>
        <w:rPr>
          <w:sz w:val="28"/>
          <w:szCs w:val="28"/>
        </w:rPr>
      </w:pPr>
      <w:r w:rsidRPr="00D54077">
        <w:rPr>
          <w:sz w:val="28"/>
          <w:szCs w:val="28"/>
        </w:rPr>
        <w:t>Перечень муниципальных (государственных) услуг и работ, оказываемых и выполняемых физическим и юридическим лицам муниципальными учреждениями городского округа Рошаль за счёт средств бюджета городского округа Рошаль на 2015 год и плановый период 2016- 2017 годов, утверждённый Постановлением, дополнить подпунктом 4.1 пункта 4 следующего содержания:</w:t>
      </w:r>
    </w:p>
    <w:p w:rsidR="00D54077" w:rsidRDefault="00D54077" w:rsidP="00D54077">
      <w:pPr>
        <w:pStyle w:val="a5"/>
        <w:shd w:val="clear" w:color="auto" w:fill="auto"/>
        <w:spacing w:line="270" w:lineRule="exact"/>
        <w:rPr>
          <w:sz w:val="28"/>
          <w:szCs w:val="28"/>
        </w:rPr>
      </w:pPr>
      <w:r w:rsidRPr="00D54077">
        <w:rPr>
          <w:sz w:val="28"/>
          <w:szCs w:val="28"/>
        </w:rPr>
        <w:t>«</w:t>
      </w:r>
    </w:p>
    <w:p w:rsidR="00D54077" w:rsidRDefault="00D54077" w:rsidP="00D54077">
      <w:pPr>
        <w:pStyle w:val="a5"/>
        <w:shd w:val="clear" w:color="auto" w:fill="auto"/>
        <w:spacing w:line="270" w:lineRule="exact"/>
        <w:rPr>
          <w:sz w:val="28"/>
          <w:szCs w:val="28"/>
        </w:rPr>
      </w:pPr>
    </w:p>
    <w:p w:rsidR="00D54077" w:rsidRDefault="00D54077" w:rsidP="00D54077">
      <w:pPr>
        <w:pStyle w:val="a5"/>
        <w:shd w:val="clear" w:color="auto" w:fill="auto"/>
        <w:spacing w:line="270" w:lineRule="exact"/>
        <w:rPr>
          <w:sz w:val="28"/>
          <w:szCs w:val="28"/>
        </w:rPr>
      </w:pPr>
    </w:p>
    <w:p w:rsidR="00D54077" w:rsidRDefault="00D54077" w:rsidP="00D54077">
      <w:pPr>
        <w:pStyle w:val="a5"/>
        <w:shd w:val="clear" w:color="auto" w:fill="auto"/>
        <w:spacing w:line="270" w:lineRule="exact"/>
        <w:rPr>
          <w:sz w:val="28"/>
          <w:szCs w:val="28"/>
        </w:rPr>
      </w:pPr>
    </w:p>
    <w:p w:rsidR="00D54077" w:rsidRDefault="00D54077" w:rsidP="00D54077">
      <w:pPr>
        <w:pStyle w:val="a5"/>
        <w:shd w:val="clear" w:color="auto" w:fill="auto"/>
        <w:spacing w:line="270" w:lineRule="exact"/>
        <w:rPr>
          <w:sz w:val="28"/>
          <w:szCs w:val="28"/>
        </w:rPr>
      </w:pPr>
    </w:p>
    <w:p w:rsidR="00D54077" w:rsidRDefault="00D54077" w:rsidP="00D54077">
      <w:pPr>
        <w:pStyle w:val="a5"/>
        <w:shd w:val="clear" w:color="auto" w:fill="auto"/>
        <w:spacing w:line="270" w:lineRule="exact"/>
        <w:rPr>
          <w:sz w:val="28"/>
          <w:szCs w:val="28"/>
        </w:rPr>
      </w:pPr>
    </w:p>
    <w:p w:rsidR="00D54077" w:rsidRPr="00D54077" w:rsidRDefault="00D54077" w:rsidP="00D54077">
      <w:pPr>
        <w:pStyle w:val="a5"/>
        <w:shd w:val="clear" w:color="auto" w:fill="auto"/>
        <w:spacing w:line="270" w:lineRule="exact"/>
        <w:rPr>
          <w:sz w:val="28"/>
          <w:szCs w:val="28"/>
        </w:rPr>
      </w:pPr>
    </w:p>
    <w:tbl>
      <w:tblPr>
        <w:tblW w:w="97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6"/>
        <w:gridCol w:w="3730"/>
        <w:gridCol w:w="2021"/>
        <w:gridCol w:w="3298"/>
      </w:tblGrid>
      <w:tr w:rsidR="00D54077" w:rsidRPr="00D54077" w:rsidTr="00D54077">
        <w:trPr>
          <w:trHeight w:hRule="exact" w:val="98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077" w:rsidRPr="00D54077" w:rsidRDefault="00D54077" w:rsidP="00D54077">
            <w:pPr>
              <w:pStyle w:val="2"/>
              <w:shd w:val="clear" w:color="auto" w:fill="auto"/>
              <w:spacing w:line="240" w:lineRule="exact"/>
              <w:ind w:left="120"/>
              <w:rPr>
                <w:sz w:val="28"/>
                <w:szCs w:val="28"/>
              </w:rPr>
            </w:pPr>
            <w:r w:rsidRPr="00D5407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077" w:rsidRPr="00D54077" w:rsidRDefault="00D54077" w:rsidP="00D54077">
            <w:pPr>
              <w:pStyle w:val="2"/>
              <w:shd w:val="clear" w:color="auto" w:fill="auto"/>
              <w:spacing w:line="322" w:lineRule="exact"/>
              <w:ind w:left="120"/>
              <w:rPr>
                <w:sz w:val="28"/>
                <w:szCs w:val="28"/>
              </w:rPr>
            </w:pPr>
            <w:r w:rsidRPr="00D54077">
              <w:rPr>
                <w:sz w:val="28"/>
                <w:szCs w:val="28"/>
              </w:rPr>
              <w:t>В сфере другие</w:t>
            </w:r>
          </w:p>
          <w:p w:rsidR="00D54077" w:rsidRPr="00D54077" w:rsidRDefault="00D54077" w:rsidP="00D54077">
            <w:pPr>
              <w:pStyle w:val="2"/>
              <w:shd w:val="clear" w:color="auto" w:fill="auto"/>
              <w:spacing w:line="322" w:lineRule="exact"/>
              <w:ind w:left="120"/>
              <w:rPr>
                <w:sz w:val="28"/>
                <w:szCs w:val="28"/>
              </w:rPr>
            </w:pPr>
            <w:r w:rsidRPr="00D54077">
              <w:rPr>
                <w:sz w:val="28"/>
                <w:szCs w:val="28"/>
              </w:rPr>
              <w:t>общегосударственные</w:t>
            </w:r>
          </w:p>
          <w:p w:rsidR="00D54077" w:rsidRPr="00D54077" w:rsidRDefault="00D54077" w:rsidP="00D54077">
            <w:pPr>
              <w:pStyle w:val="2"/>
              <w:shd w:val="clear" w:color="auto" w:fill="auto"/>
              <w:spacing w:line="322" w:lineRule="exact"/>
              <w:ind w:left="120"/>
              <w:rPr>
                <w:sz w:val="28"/>
                <w:szCs w:val="28"/>
              </w:rPr>
            </w:pPr>
            <w:r w:rsidRPr="00D54077">
              <w:rPr>
                <w:sz w:val="28"/>
                <w:szCs w:val="28"/>
              </w:rPr>
              <w:t>вопросы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4077" w:rsidRPr="00D54077" w:rsidRDefault="00D54077" w:rsidP="00D54077"/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077" w:rsidRPr="00D54077" w:rsidRDefault="00D54077" w:rsidP="00D54077"/>
        </w:tc>
      </w:tr>
      <w:tr w:rsidR="00D54077" w:rsidRPr="00D54077" w:rsidTr="00D54077">
        <w:trPr>
          <w:trHeight w:hRule="exact" w:val="322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077" w:rsidRPr="00D54077" w:rsidRDefault="00D54077" w:rsidP="00D54077">
            <w:pPr>
              <w:pStyle w:val="2"/>
              <w:shd w:val="clear" w:color="auto" w:fill="auto"/>
              <w:spacing w:line="240" w:lineRule="exact"/>
              <w:ind w:left="120"/>
              <w:rPr>
                <w:sz w:val="28"/>
                <w:szCs w:val="28"/>
              </w:rPr>
            </w:pPr>
            <w:r w:rsidRPr="00D54077">
              <w:rPr>
                <w:sz w:val="28"/>
                <w:szCs w:val="28"/>
              </w:rPr>
              <w:t>4.1.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077" w:rsidRPr="00D54077" w:rsidRDefault="00D54077" w:rsidP="00D54077">
            <w:pPr>
              <w:pStyle w:val="2"/>
              <w:shd w:val="clear" w:color="auto" w:fill="auto"/>
              <w:ind w:firstLine="520"/>
              <w:jc w:val="both"/>
              <w:rPr>
                <w:sz w:val="28"/>
                <w:szCs w:val="28"/>
              </w:rPr>
            </w:pPr>
            <w:r w:rsidRPr="00D54077">
              <w:rPr>
                <w:sz w:val="28"/>
                <w:szCs w:val="28"/>
              </w:rPr>
              <w:t>Услуга по созданию условий для развития (размещения) технопарка на территории городского округа Рошаль и повышению инвестиционной привлекательности территории городского округа Рошаль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4077" w:rsidRPr="00D54077" w:rsidRDefault="00D54077" w:rsidP="00D54077">
            <w:pPr>
              <w:pStyle w:val="2"/>
              <w:shd w:val="clear" w:color="auto" w:fill="auto"/>
              <w:spacing w:after="120" w:line="240" w:lineRule="exact"/>
              <w:ind w:left="120"/>
              <w:rPr>
                <w:sz w:val="28"/>
                <w:szCs w:val="28"/>
              </w:rPr>
            </w:pPr>
            <w:r w:rsidRPr="00D54077">
              <w:rPr>
                <w:sz w:val="28"/>
                <w:szCs w:val="28"/>
              </w:rPr>
              <w:t>Юридические</w:t>
            </w:r>
          </w:p>
          <w:p w:rsidR="00D54077" w:rsidRPr="00D54077" w:rsidRDefault="00D54077" w:rsidP="00D54077">
            <w:pPr>
              <w:pStyle w:val="2"/>
              <w:shd w:val="clear" w:color="auto" w:fill="auto"/>
              <w:spacing w:before="120" w:line="240" w:lineRule="exact"/>
              <w:ind w:left="120"/>
              <w:rPr>
                <w:sz w:val="28"/>
                <w:szCs w:val="28"/>
              </w:rPr>
            </w:pPr>
            <w:r w:rsidRPr="00D54077">
              <w:rPr>
                <w:sz w:val="28"/>
                <w:szCs w:val="28"/>
              </w:rPr>
              <w:t>лица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7" w:rsidRPr="00D54077" w:rsidRDefault="00D54077" w:rsidP="00D54077">
            <w:pPr>
              <w:pStyle w:val="2"/>
              <w:shd w:val="clear" w:color="auto" w:fill="auto"/>
              <w:ind w:left="120"/>
              <w:rPr>
                <w:sz w:val="28"/>
                <w:szCs w:val="28"/>
              </w:rPr>
            </w:pPr>
            <w:r w:rsidRPr="00D54077">
              <w:rPr>
                <w:sz w:val="28"/>
                <w:szCs w:val="28"/>
              </w:rPr>
              <w:t>Количество юридических лиц (ед.); площадь земельных участков выделенных под развитие промышленных производств (га)</w:t>
            </w:r>
          </w:p>
        </w:tc>
      </w:tr>
    </w:tbl>
    <w:p w:rsidR="00D54077" w:rsidRPr="00D54077" w:rsidRDefault="00D54077" w:rsidP="00D54077">
      <w:pPr>
        <w:pStyle w:val="11"/>
        <w:shd w:val="clear" w:color="auto" w:fill="auto"/>
        <w:spacing w:before="0"/>
        <w:ind w:left="9240"/>
      </w:pPr>
      <w:bookmarkStart w:id="0" w:name="bookmark0"/>
      <w:r w:rsidRPr="00D54077">
        <w:t>».</w:t>
      </w:r>
      <w:bookmarkEnd w:id="0"/>
    </w:p>
    <w:p w:rsidR="00D54077" w:rsidRPr="00D54077" w:rsidRDefault="00D54077" w:rsidP="00D54077">
      <w:pPr>
        <w:pStyle w:val="2"/>
        <w:numPr>
          <w:ilvl w:val="0"/>
          <w:numId w:val="1"/>
        </w:numPr>
        <w:shd w:val="clear" w:color="auto" w:fill="auto"/>
        <w:tabs>
          <w:tab w:val="left" w:pos="1086"/>
        </w:tabs>
        <w:ind w:left="100" w:right="320" w:firstLine="740"/>
        <w:rPr>
          <w:sz w:val="28"/>
          <w:szCs w:val="28"/>
        </w:rPr>
      </w:pPr>
      <w:r w:rsidRPr="00D54077">
        <w:rPr>
          <w:sz w:val="28"/>
          <w:szCs w:val="28"/>
        </w:rPr>
        <w:t>Общему отделу Администрации городского округа Рошаль (Московкина Н.В.) обеспечить:</w:t>
      </w:r>
    </w:p>
    <w:p w:rsidR="00D54077" w:rsidRPr="00D54077" w:rsidRDefault="00D54077" w:rsidP="00D54077">
      <w:pPr>
        <w:pStyle w:val="2"/>
        <w:shd w:val="clear" w:color="auto" w:fill="auto"/>
        <w:ind w:left="100" w:right="320" w:firstLine="740"/>
        <w:rPr>
          <w:sz w:val="28"/>
          <w:szCs w:val="28"/>
        </w:rPr>
      </w:pPr>
      <w:r w:rsidRPr="00D54077">
        <w:rPr>
          <w:sz w:val="28"/>
          <w:szCs w:val="28"/>
        </w:rPr>
        <w:t>опубликование настоящего постановления в газете «</w:t>
      </w:r>
      <w:proofErr w:type="spellStart"/>
      <w:r w:rsidRPr="00D54077">
        <w:rPr>
          <w:sz w:val="28"/>
          <w:szCs w:val="28"/>
        </w:rPr>
        <w:t>Рошальский</w:t>
      </w:r>
      <w:proofErr w:type="spellEnd"/>
      <w:r w:rsidRPr="00D54077">
        <w:rPr>
          <w:sz w:val="28"/>
          <w:szCs w:val="28"/>
        </w:rPr>
        <w:t xml:space="preserve"> вестник»;</w:t>
      </w:r>
    </w:p>
    <w:p w:rsidR="00D54077" w:rsidRPr="00D54077" w:rsidRDefault="00D54077" w:rsidP="00D54077">
      <w:pPr>
        <w:pStyle w:val="2"/>
        <w:shd w:val="clear" w:color="auto" w:fill="auto"/>
        <w:ind w:left="100" w:right="320" w:firstLine="740"/>
        <w:rPr>
          <w:sz w:val="28"/>
          <w:szCs w:val="28"/>
        </w:rPr>
      </w:pPr>
      <w:r w:rsidRPr="00D54077">
        <w:rPr>
          <w:sz w:val="28"/>
          <w:szCs w:val="28"/>
        </w:rPr>
        <w:t>размещение настоящего постановления на официальном сайте городского округа Рошаль Московской области.</w:t>
      </w:r>
    </w:p>
    <w:p w:rsidR="00D54077" w:rsidRPr="00D54077" w:rsidRDefault="00D54077" w:rsidP="00D54077">
      <w:pPr>
        <w:pStyle w:val="2"/>
        <w:numPr>
          <w:ilvl w:val="0"/>
          <w:numId w:val="1"/>
        </w:numPr>
        <w:shd w:val="clear" w:color="auto" w:fill="auto"/>
        <w:tabs>
          <w:tab w:val="left" w:pos="1086"/>
        </w:tabs>
        <w:ind w:left="100" w:right="320" w:firstLine="740"/>
        <w:rPr>
          <w:sz w:val="28"/>
          <w:szCs w:val="28"/>
        </w:rPr>
      </w:pPr>
      <w:proofErr w:type="gramStart"/>
      <w:r w:rsidRPr="00D54077">
        <w:rPr>
          <w:sz w:val="28"/>
          <w:szCs w:val="28"/>
        </w:rPr>
        <w:t>Контроль за</w:t>
      </w:r>
      <w:proofErr w:type="gramEnd"/>
      <w:r w:rsidRPr="00D5407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26C6E" w:rsidRDefault="00026C6E" w:rsidP="00D54077">
      <w:pPr>
        <w:spacing w:line="240" w:lineRule="auto"/>
      </w:pPr>
    </w:p>
    <w:p w:rsidR="00D54077" w:rsidRDefault="00D54077" w:rsidP="00D54077">
      <w:pPr>
        <w:spacing w:line="240" w:lineRule="auto"/>
      </w:pPr>
    </w:p>
    <w:p w:rsidR="00D54077" w:rsidRPr="00D54077" w:rsidRDefault="00D54077" w:rsidP="00D54077">
      <w:pPr>
        <w:spacing w:line="240" w:lineRule="auto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А.В. </w:t>
      </w:r>
      <w:proofErr w:type="spellStart"/>
      <w:r>
        <w:t>Артюхин</w:t>
      </w:r>
      <w:proofErr w:type="spellEnd"/>
    </w:p>
    <w:sectPr w:rsidR="00D54077" w:rsidRPr="00D54077" w:rsidSect="00026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A58A2"/>
    <w:multiLevelType w:val="multilevel"/>
    <w:tmpl w:val="EEE8E8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077"/>
    <w:rsid w:val="00026C6E"/>
    <w:rsid w:val="00160546"/>
    <w:rsid w:val="004946D5"/>
    <w:rsid w:val="008C1CDB"/>
    <w:rsid w:val="00B9426B"/>
    <w:rsid w:val="00D5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54077"/>
    <w:rPr>
      <w:rFonts w:eastAsia="Times New Roman"/>
      <w:spacing w:val="6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D54077"/>
    <w:pPr>
      <w:widowControl w:val="0"/>
      <w:shd w:val="clear" w:color="auto" w:fill="FFFFFF"/>
      <w:spacing w:before="900" w:after="0" w:line="326" w:lineRule="exact"/>
      <w:jc w:val="center"/>
    </w:pPr>
    <w:rPr>
      <w:rFonts w:eastAsia="Times New Roman"/>
      <w:spacing w:val="6"/>
      <w:sz w:val="25"/>
      <w:szCs w:val="25"/>
    </w:rPr>
  </w:style>
  <w:style w:type="character" w:customStyle="1" w:styleId="a4">
    <w:name w:val="Подпись к таблице_"/>
    <w:basedOn w:val="a0"/>
    <w:link w:val="a5"/>
    <w:rsid w:val="00D54077"/>
    <w:rPr>
      <w:rFonts w:eastAsia="Times New Roman"/>
      <w:sz w:val="27"/>
      <w:szCs w:val="27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D54077"/>
    <w:pPr>
      <w:widowControl w:val="0"/>
      <w:shd w:val="clear" w:color="auto" w:fill="FFFFFF"/>
      <w:spacing w:after="0" w:line="0" w:lineRule="atLeast"/>
    </w:pPr>
    <w:rPr>
      <w:rFonts w:eastAsia="Times New Roman"/>
      <w:sz w:val="27"/>
      <w:szCs w:val="27"/>
    </w:rPr>
  </w:style>
  <w:style w:type="paragraph" w:customStyle="1" w:styleId="2">
    <w:name w:val="Основной текст2"/>
    <w:basedOn w:val="a"/>
    <w:rsid w:val="00D54077"/>
    <w:pPr>
      <w:widowControl w:val="0"/>
      <w:shd w:val="clear" w:color="auto" w:fill="FFFFFF"/>
      <w:spacing w:after="0" w:line="317" w:lineRule="exact"/>
    </w:pPr>
    <w:rPr>
      <w:rFonts w:eastAsia="Times New Roman"/>
      <w:spacing w:val="4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rsid w:val="00D54077"/>
    <w:rPr>
      <w:rFonts w:ascii="Century Schoolbook" w:eastAsia="Century Schoolbook" w:hAnsi="Century Schoolbook" w:cs="Century Schoolbook"/>
      <w:spacing w:val="-2"/>
      <w:shd w:val="clear" w:color="auto" w:fill="FFFFFF"/>
    </w:rPr>
  </w:style>
  <w:style w:type="paragraph" w:customStyle="1" w:styleId="11">
    <w:name w:val="Заголовок №1"/>
    <w:basedOn w:val="a"/>
    <w:link w:val="10"/>
    <w:rsid w:val="00D54077"/>
    <w:pPr>
      <w:widowControl w:val="0"/>
      <w:shd w:val="clear" w:color="auto" w:fill="FFFFFF"/>
      <w:spacing w:before="60" w:after="0" w:line="317" w:lineRule="exact"/>
      <w:outlineLvl w:val="0"/>
    </w:pPr>
    <w:rPr>
      <w:rFonts w:ascii="Century Schoolbook" w:eastAsia="Century Schoolbook" w:hAnsi="Century Schoolbook" w:cs="Century Schoolbook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2074</Characters>
  <Application>Microsoft Office Word</Application>
  <DocSecurity>0</DocSecurity>
  <Lines>17</Lines>
  <Paragraphs>4</Paragraphs>
  <ScaleCrop>false</ScaleCrop>
  <Company>Administration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Ob_otd.1</dc:creator>
  <cp:keywords/>
  <dc:description/>
  <cp:lastModifiedBy>MARINA</cp:lastModifiedBy>
  <cp:revision>2</cp:revision>
  <dcterms:created xsi:type="dcterms:W3CDTF">2014-12-02T15:09:00Z</dcterms:created>
  <dcterms:modified xsi:type="dcterms:W3CDTF">2014-12-03T08:10:00Z</dcterms:modified>
</cp:coreProperties>
</file>